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3B" w:rsidRPr="0029373B" w:rsidRDefault="008D5722" w:rsidP="008D5722">
      <w:pPr>
        <w:autoSpaceDE w:val="0"/>
        <w:autoSpaceDN w:val="0"/>
        <w:adjustRightInd w:val="0"/>
        <w:spacing w:after="0" w:line="240" w:lineRule="auto"/>
        <w:ind w:left="324"/>
        <w:jc w:val="center"/>
        <w:rPr>
          <w:rFonts w:ascii="Calibri" w:hAnsi="Calibri" w:cs="Calibri"/>
          <w:b/>
          <w:bCs/>
          <w:color w:val="0000FF"/>
          <w:sz w:val="36"/>
        </w:rPr>
      </w:pPr>
      <w:r>
        <w:rPr>
          <w:rFonts w:ascii="Calibri" w:hAnsi="Calibri" w:cs="Calibri"/>
          <w:b/>
          <w:bCs/>
          <w:noProof/>
          <w:color w:val="0000FF"/>
          <w:sz w:val="36"/>
          <w:lang w:eastAsia="hu-HU"/>
        </w:rPr>
        <w:drawing>
          <wp:inline distT="0" distB="0" distL="0" distR="0" wp14:anchorId="4081F1E7" wp14:editId="542A08BA">
            <wp:extent cx="974132" cy="1372638"/>
            <wp:effectExtent l="0" t="0" r="0" b="0"/>
            <wp:docPr id="1" name="Picture 1" descr="C:\Users\Anya\Desktop\FLA\F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a\Desktop\FLA\FL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246" cy="137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373B" w:rsidRPr="0029373B">
        <w:rPr>
          <w:rFonts w:ascii="Calibri" w:hAnsi="Calibri" w:cs="Calibri"/>
          <w:b/>
          <w:bCs/>
          <w:color w:val="0000FF"/>
          <w:sz w:val="36"/>
        </w:rPr>
        <w:t xml:space="preserve">MUNKAVÉDELMI KÉPVISELŐK VÁLASZTÁSA </w:t>
      </w:r>
      <w:r w:rsidR="00572968">
        <w:rPr>
          <w:rFonts w:ascii="Calibri" w:hAnsi="Calibri" w:cs="Calibri"/>
          <w:b/>
          <w:bCs/>
          <w:color w:val="0000FF"/>
          <w:sz w:val="36"/>
        </w:rPr>
        <w:t>20...(ÉV)</w:t>
      </w:r>
      <w:r>
        <w:rPr>
          <w:rFonts w:ascii="Calibri" w:hAnsi="Calibri" w:cs="Calibri"/>
          <w:b/>
          <w:bCs/>
          <w:color w:val="0000FF"/>
          <w:sz w:val="36"/>
        </w:rPr>
        <w:t xml:space="preserve"> </w:t>
      </w:r>
      <w:r w:rsidR="0029373B" w:rsidRPr="0029373B">
        <w:rPr>
          <w:rFonts w:ascii="Calibri" w:hAnsi="Calibri" w:cs="Calibri"/>
          <w:b/>
          <w:bCs/>
          <w:color w:val="0000FF"/>
          <w:sz w:val="36"/>
        </w:rPr>
        <w:t>TÁJÉKOZTATÓ</w:t>
      </w:r>
    </w:p>
    <w:p w:rsidR="0029373B" w:rsidRPr="0029373B" w:rsidRDefault="0029373B" w:rsidP="00293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</w:rPr>
      </w:pPr>
    </w:p>
    <w:p w:rsidR="0029373B" w:rsidRPr="0029373B" w:rsidRDefault="0029373B" w:rsidP="0029373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36"/>
        </w:rPr>
      </w:pPr>
      <w:r w:rsidRPr="0029373B">
        <w:rPr>
          <w:rFonts w:ascii="Calibri" w:hAnsi="Calibri" w:cs="Calibri"/>
          <w:b/>
          <w:bCs/>
          <w:color w:val="000000"/>
          <w:sz w:val="36"/>
        </w:rPr>
        <w:t>Tisztelt Munkatársak!</w:t>
      </w:r>
    </w:p>
    <w:p w:rsidR="0029373B" w:rsidRPr="00572968" w:rsidRDefault="0029373B" w:rsidP="00572968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hu-HU"/>
        </w:rPr>
      </w:pPr>
      <w:r w:rsidRPr="00572968">
        <w:rPr>
          <w:rFonts w:ascii="Arial" w:eastAsia="Times New Roman" w:hAnsi="Arial" w:cs="Arial"/>
          <w:sz w:val="28"/>
          <w:szCs w:val="28"/>
          <w:lang w:eastAsia="hu-HU"/>
        </w:rPr>
        <w:t>Tájékoztatjuk Önöket, hogy a 20</w:t>
      </w:r>
      <w:r w:rsidR="00572968" w:rsidRPr="00572968">
        <w:rPr>
          <w:rFonts w:ascii="Arial" w:eastAsia="Times New Roman" w:hAnsi="Arial" w:cs="Arial"/>
          <w:sz w:val="28"/>
          <w:szCs w:val="28"/>
          <w:lang w:eastAsia="hu-HU"/>
        </w:rPr>
        <w:t>....(év)..........(hónapban)</w:t>
      </w:r>
      <w:r w:rsidRPr="00572968">
        <w:rPr>
          <w:rFonts w:ascii="Arial" w:eastAsia="Times New Roman" w:hAnsi="Arial" w:cs="Arial"/>
          <w:sz w:val="28"/>
          <w:szCs w:val="28"/>
          <w:lang w:eastAsia="hu-HU"/>
        </w:rPr>
        <w:t xml:space="preserve"> megválasztott</w:t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r w:rsidRPr="00572968">
        <w:rPr>
          <w:rFonts w:ascii="Arial" w:eastAsia="Times New Roman" w:hAnsi="Arial" w:cs="Arial"/>
          <w:sz w:val="28"/>
          <w:szCs w:val="28"/>
          <w:lang w:eastAsia="hu-HU"/>
        </w:rPr>
        <w:t xml:space="preserve">munkavédelmi képviselők ötéves mandátuma </w:t>
      </w:r>
      <w:r w:rsidR="00572968" w:rsidRPr="00572968">
        <w:rPr>
          <w:rFonts w:ascii="Arial" w:eastAsia="Times New Roman" w:hAnsi="Arial" w:cs="Arial"/>
          <w:sz w:val="28"/>
          <w:szCs w:val="28"/>
          <w:lang w:eastAsia="hu-HU"/>
        </w:rPr>
        <w:t>20....(év).........(hónap)</w:t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 xml:space="preserve"> </w:t>
      </w:r>
      <w:r w:rsidRPr="00572968">
        <w:rPr>
          <w:rFonts w:ascii="Arial" w:eastAsia="Times New Roman" w:hAnsi="Arial" w:cs="Arial"/>
          <w:sz w:val="28"/>
          <w:szCs w:val="28"/>
          <w:lang w:eastAsia="hu-HU"/>
        </w:rPr>
        <w:t>végén lejár.</w:t>
      </w:r>
    </w:p>
    <w:p w:rsidR="0029373B" w:rsidRPr="0029373B" w:rsidRDefault="0029373B" w:rsidP="0029373B">
      <w:pPr>
        <w:numPr>
          <w:ilvl w:val="12"/>
          <w:numId w:val="0"/>
        </w:numPr>
        <w:spacing w:after="120" w:line="360" w:lineRule="auto"/>
        <w:jc w:val="both"/>
        <w:rPr>
          <w:rFonts w:ascii="Arial" w:eastAsia="Times New Roman" w:hAnsi="Arial" w:cs="Arial"/>
          <w:sz w:val="28"/>
          <w:szCs w:val="28"/>
          <w:lang w:eastAsia="hu-HU"/>
        </w:rPr>
      </w:pPr>
      <w:r w:rsidRPr="0029373B">
        <w:rPr>
          <w:rFonts w:ascii="Arial" w:eastAsia="Times New Roman" w:hAnsi="Arial" w:cs="Arial"/>
          <w:sz w:val="28"/>
          <w:szCs w:val="28"/>
          <w:lang w:eastAsia="hu-HU"/>
        </w:rPr>
        <w:t xml:space="preserve">A munkavédelemről szóló törvény rendelkezése alapján társaságunknál továbbra is kötelező munkavédelmi képviselők választása. A munkavédelmi bizottság az adott munkahely sajátosságait figyelembe véve, az alábbi szervezetekkel (szakszervezetek, üzemi tanács, </w:t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 xml:space="preserve">munkavédelmi bizottság, 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>munkáltató) folytatott egyeztetést követően azt javasolta, hogy a 20</w:t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>....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>. évi választások során az alább megadott számban és választási körzetekben kerüljön sor a munkavédelmi képviselők megválasztására:</w:t>
      </w:r>
    </w:p>
    <w:p w:rsidR="0029373B" w:rsidRPr="0029373B" w:rsidRDefault="0029373B" w:rsidP="0029373B">
      <w:pPr>
        <w:numPr>
          <w:ilvl w:val="12"/>
          <w:numId w:val="0"/>
        </w:numPr>
        <w:tabs>
          <w:tab w:val="left" w:pos="1276"/>
        </w:tabs>
        <w:spacing w:after="0" w:line="360" w:lineRule="auto"/>
        <w:rPr>
          <w:rFonts w:ascii="Arial" w:eastAsia="Times New Roman" w:hAnsi="Arial" w:cs="Arial"/>
          <w:sz w:val="28"/>
          <w:szCs w:val="28"/>
          <w:lang w:eastAsia="hu-HU"/>
        </w:rPr>
      </w:pP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>1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>. sz. választási körzet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 xml:space="preserve">..........úti 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>telephely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>.......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 xml:space="preserve"> fő</w:t>
      </w:r>
    </w:p>
    <w:p w:rsidR="0029373B" w:rsidRPr="0029373B" w:rsidRDefault="0029373B" w:rsidP="0029373B">
      <w:pPr>
        <w:numPr>
          <w:ilvl w:val="12"/>
          <w:numId w:val="0"/>
        </w:numPr>
        <w:tabs>
          <w:tab w:val="left" w:pos="1276"/>
        </w:tabs>
        <w:spacing w:after="0" w:line="360" w:lineRule="auto"/>
        <w:rPr>
          <w:rFonts w:ascii="Arial" w:eastAsia="Times New Roman" w:hAnsi="Arial" w:cs="Arial"/>
          <w:sz w:val="28"/>
          <w:szCs w:val="28"/>
          <w:lang w:eastAsia="hu-HU"/>
        </w:rPr>
      </w:pP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>2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>. sz. választási körzet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>..........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>úti telephely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ab/>
        <w:t>.......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 xml:space="preserve"> fő</w:t>
      </w:r>
    </w:p>
    <w:p w:rsidR="0029373B" w:rsidRPr="0029373B" w:rsidRDefault="0029373B" w:rsidP="0029373B">
      <w:pPr>
        <w:numPr>
          <w:ilvl w:val="12"/>
          <w:numId w:val="0"/>
        </w:numPr>
        <w:tabs>
          <w:tab w:val="left" w:pos="1276"/>
        </w:tabs>
        <w:spacing w:after="0" w:line="360" w:lineRule="auto"/>
        <w:rPr>
          <w:rFonts w:ascii="Arial" w:eastAsia="Times New Roman" w:hAnsi="Arial" w:cs="Arial"/>
          <w:sz w:val="28"/>
          <w:szCs w:val="28"/>
          <w:lang w:eastAsia="hu-HU"/>
        </w:rPr>
      </w:pP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>3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>. sz. választási körzet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>..........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>úti telephely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ab/>
      </w:r>
      <w:r w:rsidR="00572968">
        <w:rPr>
          <w:rFonts w:ascii="Arial" w:eastAsia="Times New Roman" w:hAnsi="Arial" w:cs="Arial"/>
          <w:sz w:val="28"/>
          <w:szCs w:val="28"/>
          <w:lang w:eastAsia="hu-HU"/>
        </w:rPr>
        <w:t>.......</w:t>
      </w:r>
      <w:r w:rsidRPr="0029373B">
        <w:rPr>
          <w:rFonts w:ascii="Arial" w:eastAsia="Times New Roman" w:hAnsi="Arial" w:cs="Arial"/>
          <w:sz w:val="28"/>
          <w:szCs w:val="28"/>
          <w:lang w:eastAsia="hu-HU"/>
        </w:rPr>
        <w:t xml:space="preserve"> fő</w:t>
      </w:r>
    </w:p>
    <w:p w:rsidR="0029373B" w:rsidRPr="0029373B" w:rsidRDefault="0029373B" w:rsidP="0029373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8"/>
        </w:rPr>
      </w:pPr>
      <w:r w:rsidRPr="0029373B">
        <w:rPr>
          <w:rFonts w:ascii="Calibri" w:hAnsi="Calibri" w:cs="Calibri"/>
          <w:color w:val="000000"/>
          <w:sz w:val="28"/>
        </w:rPr>
        <w:tab/>
      </w:r>
      <w:r w:rsidRPr="0029373B">
        <w:rPr>
          <w:rFonts w:ascii="Calibri" w:hAnsi="Calibri" w:cs="Calibri"/>
          <w:noProof/>
          <w:color w:val="000000"/>
          <w:sz w:val="28"/>
          <w:lang w:eastAsia="hu-HU"/>
        </w:rPr>
        <w:t xml:space="preserve">        </w:t>
      </w:r>
      <w:r w:rsidRPr="0029373B">
        <w:rPr>
          <w:rFonts w:ascii="Calibri" w:hAnsi="Calibri" w:cs="Calibri"/>
          <w:noProof/>
          <w:color w:val="000000"/>
          <w:sz w:val="28"/>
          <w:lang w:eastAsia="hu-HU"/>
        </w:rPr>
        <w:tab/>
        <w:t xml:space="preserve">                                  </w:t>
      </w:r>
    </w:p>
    <w:p w:rsidR="0029373B" w:rsidRPr="0029373B" w:rsidRDefault="0029373B" w:rsidP="0029373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</w:rPr>
      </w:pPr>
      <w:r w:rsidRPr="0029373B">
        <w:rPr>
          <w:rFonts w:ascii="Arial" w:hAnsi="Arial" w:cs="Arial"/>
          <w:color w:val="000000"/>
          <w:sz w:val="28"/>
        </w:rPr>
        <w:t>A választás előkészítésére és lebonyolítására a munkáltató minden telephelyen választási bizottságot hozott létre.</w:t>
      </w:r>
    </w:p>
    <w:p w:rsidR="0029373B" w:rsidRPr="0029373B" w:rsidRDefault="0029373B" w:rsidP="0029373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</w:rPr>
      </w:pPr>
      <w:r w:rsidRPr="0029373B">
        <w:rPr>
          <w:rFonts w:ascii="Arial" w:hAnsi="Arial" w:cs="Arial"/>
          <w:color w:val="000000"/>
          <w:sz w:val="28"/>
        </w:rPr>
        <w:t>A jelölés és a választás módjáról, időpontjáról részletesen tájékoztatjuk Önöket.</w:t>
      </w:r>
    </w:p>
    <w:p w:rsidR="0029373B" w:rsidRPr="0029373B" w:rsidRDefault="0029373B" w:rsidP="0029373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</w:rPr>
      </w:pPr>
      <w:r w:rsidRPr="0029373B">
        <w:rPr>
          <w:rFonts w:ascii="Arial" w:hAnsi="Arial" w:cs="Arial"/>
          <w:color w:val="000000"/>
          <w:sz w:val="28"/>
        </w:rPr>
        <w:t>Budapest, 20</w:t>
      </w:r>
      <w:r w:rsidR="00572968">
        <w:rPr>
          <w:rFonts w:ascii="Arial" w:hAnsi="Arial" w:cs="Arial"/>
          <w:color w:val="000000"/>
          <w:sz w:val="28"/>
        </w:rPr>
        <w:t>.....</w:t>
      </w:r>
      <w:r w:rsidRPr="0029373B">
        <w:rPr>
          <w:rFonts w:ascii="Arial" w:hAnsi="Arial" w:cs="Arial"/>
          <w:color w:val="000000"/>
          <w:sz w:val="28"/>
        </w:rPr>
        <w:t xml:space="preserve">. </w:t>
      </w:r>
      <w:r w:rsidR="00572968">
        <w:rPr>
          <w:rFonts w:ascii="Arial" w:hAnsi="Arial" w:cs="Arial"/>
          <w:color w:val="000000"/>
          <w:sz w:val="28"/>
        </w:rPr>
        <w:t>(év).............(hó)...............(nap)</w:t>
      </w:r>
    </w:p>
    <w:p w:rsidR="0029373B" w:rsidRDefault="00127A0C" w:rsidP="0029373B">
      <w:pPr>
        <w:spacing w:line="360" w:lineRule="auto"/>
        <w:jc w:val="right"/>
        <w:rPr>
          <w:rFonts w:ascii="Arial" w:eastAsia="Times New Roman" w:hAnsi="Arial" w:cs="Arial"/>
          <w:sz w:val="28"/>
          <w:lang w:eastAsia="hu-HU"/>
        </w:rPr>
      </w:pPr>
      <w:bookmarkStart w:id="0" w:name="_GoBack"/>
      <w:bookmarkEnd w:id="0"/>
      <w:r w:rsidRPr="0029373B">
        <w:rPr>
          <w:rFonts w:ascii="Calibri" w:hAnsi="Calibri" w:cs="Calibri"/>
          <w:noProof/>
          <w:color w:val="000000"/>
          <w:sz w:val="28"/>
          <w:lang w:eastAsia="hu-HU"/>
        </w:rPr>
        <w:drawing>
          <wp:inline distT="0" distB="0" distL="0" distR="0" wp14:anchorId="3A24AD49" wp14:editId="2C188B15">
            <wp:extent cx="1440180" cy="1440180"/>
            <wp:effectExtent l="0" t="0" r="7620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66C" w:rsidRPr="00EE778E" w:rsidRDefault="00572968" w:rsidP="00EE778E">
      <w:pPr>
        <w:spacing w:line="360" w:lineRule="auto"/>
        <w:jc w:val="right"/>
        <w:rPr>
          <w:rFonts w:ascii="Arial" w:eastAsia="Times New Roman" w:hAnsi="Arial" w:cs="Arial"/>
          <w:sz w:val="28"/>
          <w:lang w:eastAsia="hu-HU"/>
        </w:rPr>
      </w:pPr>
      <w:r>
        <w:rPr>
          <w:rFonts w:ascii="Arial" w:eastAsia="Times New Roman" w:hAnsi="Arial" w:cs="Arial"/>
          <w:sz w:val="28"/>
          <w:lang w:eastAsia="hu-HU"/>
        </w:rPr>
        <w:t xml:space="preserve">Választási Bizottság </w:t>
      </w:r>
    </w:p>
    <w:sectPr w:rsidR="009C566C" w:rsidRPr="00EE778E" w:rsidSect="00A40EED">
      <w:pgSz w:w="11906" w:h="16838"/>
      <w:pgMar w:top="851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3B"/>
    <w:rsid w:val="00127A0C"/>
    <w:rsid w:val="0029373B"/>
    <w:rsid w:val="00572968"/>
    <w:rsid w:val="006B5339"/>
    <w:rsid w:val="008D5722"/>
    <w:rsid w:val="009C566C"/>
    <w:rsid w:val="00A40EED"/>
    <w:rsid w:val="00CC47E2"/>
    <w:rsid w:val="00E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EGIS Gyógyszergyár NyRt.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Palovicsne, Ladnai Marta HU</dc:creator>
  <cp:lastModifiedBy>Anya</cp:lastModifiedBy>
  <cp:revision>4</cp:revision>
  <dcterms:created xsi:type="dcterms:W3CDTF">2019-09-03T15:51:00Z</dcterms:created>
  <dcterms:modified xsi:type="dcterms:W3CDTF">2019-09-08T07:18:00Z</dcterms:modified>
</cp:coreProperties>
</file>